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122" w:type="dxa"/>
        <w:tblBorders>
          <w:insideH w:val="single" w:sz="4" w:space="0" w:color="auto"/>
        </w:tblBorders>
        <w:tblLayout w:type="fixed"/>
        <w:tblLook w:val="0000" w:firstRow="0" w:lastRow="0" w:firstColumn="0" w:lastColumn="0" w:noHBand="0" w:noVBand="0"/>
      </w:tblPr>
      <w:tblGrid>
        <w:gridCol w:w="5495"/>
        <w:gridCol w:w="6627"/>
      </w:tblGrid>
      <w:tr w:rsidR="006063C4" w:rsidRPr="006063C4" w14:paraId="6A2EC3CC" w14:textId="77777777" w:rsidTr="001775C6">
        <w:tc>
          <w:tcPr>
            <w:tcW w:w="5495" w:type="dxa"/>
          </w:tcPr>
          <w:tbl>
            <w:tblPr>
              <w:tblW w:w="12297" w:type="dxa"/>
              <w:tblBorders>
                <w:insideH w:val="single" w:sz="4" w:space="0" w:color="auto"/>
              </w:tblBorders>
              <w:tblLayout w:type="fixed"/>
              <w:tblLook w:val="0000" w:firstRow="0" w:lastRow="0" w:firstColumn="0" w:lastColumn="0" w:noHBand="0" w:noVBand="0"/>
            </w:tblPr>
            <w:tblGrid>
              <w:gridCol w:w="5670"/>
              <w:gridCol w:w="6627"/>
            </w:tblGrid>
            <w:tr w:rsidR="005D1A65" w:rsidRPr="00EB533C" w14:paraId="37873B9F" w14:textId="77777777" w:rsidTr="003F3B01">
              <w:tc>
                <w:tcPr>
                  <w:tcW w:w="5670" w:type="dxa"/>
                </w:tcPr>
                <w:p w14:paraId="2C021162" w14:textId="1AB4B34B" w:rsidR="003F3B01" w:rsidRPr="003F3B01" w:rsidRDefault="00EB533C" w:rsidP="003F3B01">
                  <w:pPr>
                    <w:spacing w:after="0" w:line="240" w:lineRule="auto"/>
                    <w:jc w:val="center"/>
                    <w:rPr>
                      <w:rFonts w:ascii="Times New Roman" w:hAnsi="Times New Roman"/>
                      <w:sz w:val="28"/>
                      <w:szCs w:val="28"/>
                    </w:rPr>
                  </w:pPr>
                  <w:r w:rsidRPr="00EB533C">
                    <w:rPr>
                      <w:rFonts w:ascii="Times New Roman" w:hAnsi="Times New Roman"/>
                      <w:sz w:val="26"/>
                      <w:szCs w:val="26"/>
                    </w:rPr>
                    <w:t xml:space="preserve"> </w:t>
                  </w:r>
                  <w:r w:rsidR="003F3B01" w:rsidRPr="003F3B01">
                    <w:rPr>
                      <w:rFonts w:ascii="Times New Roman" w:hAnsi="Times New Roman"/>
                      <w:sz w:val="28"/>
                      <w:szCs w:val="28"/>
                    </w:rPr>
                    <w:t xml:space="preserve">SỞ GIÁO DỤC VÀ ĐÀO TẠO </w:t>
                  </w:r>
                </w:p>
                <w:p w14:paraId="157B0882" w14:textId="6661B23E" w:rsidR="003F3B01" w:rsidRPr="003F3B01" w:rsidRDefault="003F3B01" w:rsidP="003F3B01">
                  <w:pPr>
                    <w:spacing w:after="0" w:line="240" w:lineRule="auto"/>
                    <w:jc w:val="center"/>
                    <w:rPr>
                      <w:rFonts w:ascii="Times New Roman" w:hAnsi="Times New Roman"/>
                      <w:sz w:val="28"/>
                      <w:szCs w:val="28"/>
                    </w:rPr>
                  </w:pPr>
                  <w:r w:rsidRPr="003F3B01">
                    <w:rPr>
                      <w:rFonts w:ascii="Times New Roman" w:hAnsi="Times New Roman"/>
                      <w:sz w:val="28"/>
                      <w:szCs w:val="28"/>
                    </w:rPr>
                    <w:t>THÀNH PHỐ HỒ CHÍ MINH</w:t>
                  </w:r>
                </w:p>
                <w:p w14:paraId="1DD3AB49" w14:textId="44AC9CF0" w:rsidR="003F3B01" w:rsidRPr="003F3B01" w:rsidRDefault="003F3B01" w:rsidP="003F3B01">
                  <w:pPr>
                    <w:spacing w:after="0" w:line="240" w:lineRule="auto"/>
                    <w:jc w:val="center"/>
                    <w:rPr>
                      <w:rFonts w:ascii="Times New Roman" w:hAnsi="Times New Roman"/>
                      <w:b/>
                      <w:sz w:val="28"/>
                      <w:szCs w:val="28"/>
                    </w:rPr>
                  </w:pPr>
                  <w:r w:rsidRPr="003F3B01">
                    <w:rPr>
                      <w:rFonts w:ascii="Times New Roman" w:hAnsi="Times New Roman"/>
                      <w:b/>
                      <w:bCs/>
                      <w:sz w:val="28"/>
                      <w:szCs w:val="28"/>
                    </w:rPr>
                    <w:t>TRƯỜNG CAO ĐẲNG LÝ TỰ TRỌNG</w:t>
                  </w:r>
                  <w:r w:rsidRPr="003F3B01">
                    <w:rPr>
                      <w:rFonts w:ascii="Times New Roman" w:hAnsi="Times New Roman"/>
                      <w:b/>
                      <w:sz w:val="28"/>
                      <w:szCs w:val="28"/>
                    </w:rPr>
                    <w:t xml:space="preserve">            </w:t>
                  </w:r>
                </w:p>
                <w:p w14:paraId="402352C5" w14:textId="214EFE78" w:rsidR="001775C6" w:rsidRPr="003F3B01" w:rsidRDefault="003F3B01" w:rsidP="003F3B01">
                  <w:pPr>
                    <w:spacing w:after="0" w:line="240" w:lineRule="auto"/>
                    <w:jc w:val="center"/>
                    <w:rPr>
                      <w:rFonts w:ascii="Times New Roman" w:hAnsi="Times New Roman"/>
                      <w:b/>
                      <w:sz w:val="28"/>
                      <w:szCs w:val="28"/>
                    </w:rPr>
                  </w:pPr>
                  <w:r w:rsidRPr="003F3B01">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3CE11343" wp14:editId="6E84FA3D">
                            <wp:simplePos x="0" y="0"/>
                            <wp:positionH relativeFrom="column">
                              <wp:posOffset>1130300</wp:posOffset>
                            </wp:positionH>
                            <wp:positionV relativeFrom="paragraph">
                              <wp:posOffset>267335</wp:posOffset>
                            </wp:positionV>
                            <wp:extent cx="1095375" cy="952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10953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9pt,21.05pt" to="175.2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" strokecolor="black [3040]"/>
                        </w:pict>
                      </mc:Fallback>
                    </mc:AlternateContent>
                  </w:r>
                  <w:r w:rsidR="001775C6" w:rsidRPr="003F3B01">
                    <w:rPr>
                      <w:rFonts w:ascii="Times New Roman" w:hAnsi="Times New Roman"/>
                      <w:b/>
                      <w:sz w:val="28"/>
                      <w:szCs w:val="28"/>
                    </w:rPr>
                    <w:t>THÀNH PHỐ HỒ CHÍ MINH</w:t>
                  </w:r>
                </w:p>
                <w:p w14:paraId="262B23DD" w14:textId="412EE4C8" w:rsidR="001775C6" w:rsidRPr="00EB533C" w:rsidRDefault="001775C6" w:rsidP="003F3B01">
                  <w:pPr>
                    <w:spacing w:after="0" w:line="240" w:lineRule="auto"/>
                    <w:jc w:val="center"/>
                    <w:rPr>
                      <w:rFonts w:ascii="Times New Roman" w:hAnsi="Times New Roman"/>
                      <w:b/>
                      <w:sz w:val="26"/>
                      <w:szCs w:val="26"/>
                    </w:rPr>
                  </w:pPr>
                </w:p>
              </w:tc>
              <w:tc>
                <w:tcPr>
                  <w:tcW w:w="6627" w:type="dxa"/>
                </w:tcPr>
                <w:p w14:paraId="600B9606" w14:textId="77777777" w:rsidR="001775C6" w:rsidRPr="00EB533C" w:rsidRDefault="001775C6" w:rsidP="003F3B01">
                  <w:pPr>
                    <w:spacing w:after="0" w:line="240" w:lineRule="auto"/>
                    <w:rPr>
                      <w:rFonts w:ascii="Times New Roman" w:hAnsi="Times New Roman"/>
                      <w:b/>
                      <w:sz w:val="26"/>
                      <w:szCs w:val="26"/>
                    </w:rPr>
                  </w:pPr>
                </w:p>
              </w:tc>
            </w:tr>
          </w:tbl>
          <w:p w14:paraId="3C03735E" w14:textId="26D12273" w:rsidR="00E964A0" w:rsidRPr="00EB533C" w:rsidRDefault="00E964A0" w:rsidP="003F3B01">
            <w:pPr>
              <w:spacing w:after="0" w:line="240" w:lineRule="auto"/>
              <w:jc w:val="both"/>
              <w:rPr>
                <w:rFonts w:ascii="Times New Roman" w:hAnsi="Times New Roman"/>
                <w:b/>
                <w:sz w:val="26"/>
                <w:szCs w:val="26"/>
              </w:rPr>
            </w:pPr>
          </w:p>
        </w:tc>
        <w:tc>
          <w:tcPr>
            <w:tcW w:w="6627" w:type="dxa"/>
          </w:tcPr>
          <w:p w14:paraId="6B6DB111" w14:textId="53F16924" w:rsidR="00E964A0" w:rsidRPr="005D1A65" w:rsidRDefault="00E964A0" w:rsidP="003F3B01">
            <w:pPr>
              <w:spacing w:after="0" w:line="240" w:lineRule="auto"/>
              <w:rPr>
                <w:rFonts w:ascii="Times New Roman" w:hAnsi="Times New Roman"/>
                <w:b/>
                <w:sz w:val="28"/>
                <w:szCs w:val="28"/>
              </w:rPr>
            </w:pPr>
          </w:p>
        </w:tc>
      </w:tr>
    </w:tbl>
    <w:p w14:paraId="1F1A553C" w14:textId="77777777" w:rsidR="00A73A31" w:rsidRPr="006063C4" w:rsidRDefault="00A73A31" w:rsidP="00D06AFC">
      <w:pPr>
        <w:spacing w:after="0" w:line="288" w:lineRule="auto"/>
        <w:jc w:val="center"/>
        <w:rPr>
          <w:rFonts w:ascii="Times New Roman" w:hAnsi="Times New Roman"/>
          <w:b/>
          <w:bCs/>
          <w:sz w:val="20"/>
          <w:szCs w:val="28"/>
        </w:rPr>
      </w:pPr>
    </w:p>
    <w:p w14:paraId="50449665"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BẢN MÔ TẢ NỘI DUNG CƠ BẢN CỦA SÁNG KIẾN</w:t>
      </w:r>
    </w:p>
    <w:p w14:paraId="724A71FC" w14:textId="77777777" w:rsidR="00A73A31" w:rsidRPr="006063C4" w:rsidRDefault="00A73A31" w:rsidP="00D06AFC">
      <w:pPr>
        <w:spacing w:after="0" w:line="288" w:lineRule="auto"/>
        <w:jc w:val="center"/>
        <w:rPr>
          <w:rFonts w:ascii="Times New Roman" w:hAnsi="Times New Roman"/>
          <w:b/>
          <w:bCs/>
          <w:sz w:val="16"/>
          <w:szCs w:val="28"/>
        </w:rPr>
      </w:pPr>
    </w:p>
    <w:p w14:paraId="730597EC" w14:textId="77777777" w:rsidR="004F1A73" w:rsidRDefault="004A4F5C" w:rsidP="001775C6">
      <w:pPr>
        <w:spacing w:after="0" w:line="360" w:lineRule="auto"/>
        <w:jc w:val="center"/>
        <w:rPr>
          <w:rFonts w:ascii="Times New Roman" w:hAnsi="Times New Roman"/>
          <w:b/>
          <w:bCs/>
          <w:sz w:val="28"/>
          <w:szCs w:val="28"/>
        </w:rPr>
      </w:pPr>
      <w:r w:rsidRPr="006063C4">
        <w:rPr>
          <w:rFonts w:ascii="Times New Roman" w:hAnsi="Times New Roman"/>
          <w:bCs/>
          <w:sz w:val="28"/>
          <w:szCs w:val="28"/>
        </w:rPr>
        <w:t>Tên Sáng kiến</w:t>
      </w:r>
      <w:r w:rsidRPr="006063C4">
        <w:rPr>
          <w:rFonts w:ascii="Times New Roman" w:hAnsi="Times New Roman"/>
          <w:sz w:val="28"/>
          <w:szCs w:val="28"/>
          <w:lang w:val="vi-VN"/>
        </w:rPr>
        <w:t>:</w:t>
      </w:r>
      <w:r w:rsidRPr="006063C4">
        <w:rPr>
          <w:rFonts w:ascii="Times New Roman" w:hAnsi="Times New Roman"/>
          <w:sz w:val="28"/>
          <w:szCs w:val="28"/>
        </w:rPr>
        <w:t xml:space="preserve"> </w:t>
      </w:r>
      <w:r w:rsidR="004F1A73" w:rsidRPr="00361385">
        <w:rPr>
          <w:rFonts w:ascii="Times New Roman" w:hAnsi="Times New Roman"/>
          <w:b/>
          <w:bCs/>
          <w:sz w:val="28"/>
          <w:szCs w:val="28"/>
        </w:rPr>
        <w:t>Một số giải pháp nâng cao hiệu quả việc xây dựng thời khóa biểu</w:t>
      </w:r>
    </w:p>
    <w:p w14:paraId="38A23710" w14:textId="4227443E" w:rsidR="004F1A73" w:rsidRPr="004F07AC" w:rsidRDefault="004F1A73" w:rsidP="001775C6">
      <w:pPr>
        <w:spacing w:after="0" w:line="360" w:lineRule="auto"/>
        <w:rPr>
          <w:rFonts w:ascii="Times New Roman" w:hAnsi="Times New Roman"/>
          <w:b/>
          <w:bCs/>
          <w:sz w:val="28"/>
          <w:szCs w:val="28"/>
        </w:rPr>
      </w:pPr>
      <w:proofErr w:type="gramStart"/>
      <w:r w:rsidRPr="00361385">
        <w:rPr>
          <w:rFonts w:ascii="Times New Roman" w:hAnsi="Times New Roman"/>
          <w:b/>
          <w:bCs/>
          <w:sz w:val="28"/>
          <w:szCs w:val="28"/>
        </w:rPr>
        <w:t>tại</w:t>
      </w:r>
      <w:proofErr w:type="gramEnd"/>
      <w:r w:rsidRPr="00361385">
        <w:rPr>
          <w:rFonts w:ascii="Times New Roman" w:hAnsi="Times New Roman"/>
          <w:b/>
          <w:bCs/>
          <w:sz w:val="28"/>
          <w:szCs w:val="28"/>
        </w:rPr>
        <w:t xml:space="preserve"> trường Cao đẳng Lý Tự Trọ</w:t>
      </w:r>
      <w:r>
        <w:rPr>
          <w:rFonts w:ascii="Times New Roman" w:hAnsi="Times New Roman"/>
          <w:b/>
          <w:bCs/>
          <w:sz w:val="28"/>
          <w:szCs w:val="28"/>
        </w:rPr>
        <w:t>ng TP. Hồ Chí Minh</w:t>
      </w:r>
    </w:p>
    <w:p w14:paraId="11B6315B" w14:textId="77777777" w:rsidR="001775C6" w:rsidRPr="005D1A65" w:rsidRDefault="001775C6" w:rsidP="001775C6">
      <w:pPr>
        <w:spacing w:after="0" w:line="360" w:lineRule="auto"/>
        <w:rPr>
          <w:rFonts w:ascii="Times New Roman" w:hAnsi="Times New Roman"/>
          <w:bCs/>
          <w:sz w:val="28"/>
          <w:szCs w:val="28"/>
        </w:rPr>
      </w:pPr>
      <w:r w:rsidRPr="005D1A65">
        <w:rPr>
          <w:rFonts w:ascii="Times New Roman" w:hAnsi="Times New Roman"/>
          <w:bCs/>
          <w:sz w:val="28"/>
          <w:szCs w:val="28"/>
        </w:rPr>
        <w:t>Tên người viết sáng kiến: Nguyễn Văn Tấn</w:t>
      </w:r>
    </w:p>
    <w:p w14:paraId="159023E9" w14:textId="77777777" w:rsidR="001775C6" w:rsidRPr="005D1A65" w:rsidRDefault="001775C6" w:rsidP="001775C6">
      <w:pPr>
        <w:spacing w:after="0" w:line="360" w:lineRule="auto"/>
        <w:rPr>
          <w:rFonts w:ascii="Times New Roman" w:hAnsi="Times New Roman"/>
          <w:bCs/>
          <w:sz w:val="28"/>
          <w:szCs w:val="28"/>
        </w:rPr>
      </w:pPr>
      <w:r w:rsidRPr="005D1A65">
        <w:rPr>
          <w:rFonts w:ascii="Times New Roman" w:hAnsi="Times New Roman"/>
          <w:bCs/>
          <w:sz w:val="28"/>
          <w:szCs w:val="28"/>
        </w:rPr>
        <w:t>Chức vụ: Phó Trưởng phòng Tuyển sinh – Đào tạo</w:t>
      </w:r>
    </w:p>
    <w:p w14:paraId="1211EDEC" w14:textId="6D5A9165" w:rsidR="00E964A0" w:rsidRPr="005D1A65" w:rsidRDefault="001775C6" w:rsidP="006B6C74">
      <w:pPr>
        <w:spacing w:after="0" w:line="360" w:lineRule="auto"/>
        <w:rPr>
          <w:rFonts w:ascii="Times New Roman" w:hAnsi="Times New Roman"/>
          <w:bCs/>
          <w:sz w:val="28"/>
          <w:szCs w:val="28"/>
        </w:rPr>
      </w:pPr>
      <w:r w:rsidRPr="005D1A65">
        <w:rPr>
          <w:rFonts w:ascii="Times New Roman" w:hAnsi="Times New Roman"/>
          <w:bCs/>
          <w:sz w:val="28"/>
          <w:szCs w:val="28"/>
        </w:rPr>
        <w:t>Đơn vị công tác:  Trường Cao đẳng Lý Tự Trọng Thành phố Hồ Chí Minh</w:t>
      </w:r>
    </w:p>
    <w:p w14:paraId="54E13167" w14:textId="375DE7A6" w:rsidR="00E964A0" w:rsidRPr="006063C4" w:rsidRDefault="004A4F5C" w:rsidP="00A34F71">
      <w:pPr>
        <w:pStyle w:val="ListParagraph"/>
        <w:numPr>
          <w:ilvl w:val="0"/>
          <w:numId w:val="1"/>
        </w:numPr>
        <w:spacing w:after="0" w:line="360" w:lineRule="auto"/>
        <w:ind w:left="270" w:hanging="270"/>
        <w:rPr>
          <w:rFonts w:ascii="Times New Roman" w:hAnsi="Times New Roman"/>
          <w:sz w:val="28"/>
          <w:szCs w:val="28"/>
        </w:rPr>
      </w:pPr>
      <w:r w:rsidRPr="006063C4">
        <w:rPr>
          <w:rFonts w:ascii="Times New Roman" w:hAnsi="Times New Roman"/>
          <w:b/>
          <w:bCs/>
          <w:sz w:val="28"/>
          <w:szCs w:val="28"/>
        </w:rPr>
        <w:t>Thực trạng:</w:t>
      </w:r>
      <w:r w:rsidR="00E964A0" w:rsidRPr="006063C4">
        <w:rPr>
          <w:rFonts w:ascii="Times New Roman" w:hAnsi="Times New Roman"/>
          <w:sz w:val="28"/>
          <w:szCs w:val="28"/>
        </w:rPr>
        <w:t xml:space="preserve"> </w:t>
      </w:r>
    </w:p>
    <w:p w14:paraId="13B6D758" w14:textId="77777777" w:rsidR="00E11CFB" w:rsidRPr="006063C4" w:rsidRDefault="00E11CFB" w:rsidP="00A34F71">
      <w:pPr>
        <w:pStyle w:val="ListParagraph"/>
        <w:numPr>
          <w:ilvl w:val="0"/>
          <w:numId w:val="3"/>
        </w:numPr>
        <w:spacing w:after="0" w:line="360" w:lineRule="auto"/>
        <w:ind w:left="90" w:firstLine="270"/>
        <w:jc w:val="both"/>
        <w:rPr>
          <w:rFonts w:ascii="Times New Roman" w:hAnsi="Times New Roman"/>
          <w:sz w:val="28"/>
          <w:szCs w:val="28"/>
        </w:rPr>
      </w:pPr>
      <w:r w:rsidRPr="006063C4">
        <w:rPr>
          <w:rFonts w:ascii="Times New Roman" w:hAnsi="Times New Roman"/>
          <w:sz w:val="28"/>
          <w:szCs w:val="28"/>
        </w:rPr>
        <w:t>Hàng năm vào đầu mỗi học kỳ phòng Tuyển sinh- Đào tạo xây dựng kế hoạch xếp thời khóa biểu từng học kỳ, các khoa thực hiện xếp thời biểu và sau đó gửi phòng Tuyển sinh – Đào tạo kiểm tra trước khi thực hiện. Qua quá trình kiểm tra thời khóa biểu, bản thân nhận thấy việc điều chỉnh thời khóa biểu của các khoa quá nhiều lần từ 3 lần đến 5 lần thậm chí thay đổi cả thời khóa biểu của lớp, của khóa nào đó mới thực hiện được. Mỗi lần xếp lại thời khóa biểu như vậy đòi hỏi người xếp thời khóa biểu phải tốn nhiều thời gian và công sức mới hoàn thành được một thời khóa biểu. Nhưng khi công bố thời khóa biểu bao giờ cũng có một số giảng viên phản đối là thời khóa biểu của giảng viên đó không hợp lý: cách tiết, ngày nghỉ không theo nguyện vọng; thời khóa biểu quá tải đối với học sinh sinh viên (học 40 tiết đến 42 tiết/tuần hoặc học 11 tiết/ngày)</w:t>
      </w:r>
    </w:p>
    <w:p w14:paraId="23E81CBB" w14:textId="2C457818" w:rsidR="00545792" w:rsidRPr="006063C4" w:rsidRDefault="00545792" w:rsidP="00545792">
      <w:pPr>
        <w:tabs>
          <w:tab w:val="left" w:pos="600"/>
          <w:tab w:val="num" w:pos="720"/>
          <w:tab w:val="left" w:pos="1800"/>
        </w:tabs>
        <w:spacing w:after="0" w:line="360" w:lineRule="auto"/>
        <w:jc w:val="both"/>
        <w:rPr>
          <w:rFonts w:ascii="Times New Roman" w:hAnsi="Times New Roman"/>
          <w:b/>
          <w:bCs/>
          <w:sz w:val="28"/>
          <w:szCs w:val="28"/>
        </w:rPr>
      </w:pPr>
      <w:r w:rsidRPr="006063C4">
        <w:rPr>
          <w:rFonts w:ascii="Times New Roman" w:hAnsi="Times New Roman"/>
          <w:b/>
          <w:bCs/>
          <w:sz w:val="28"/>
          <w:szCs w:val="28"/>
        </w:rPr>
        <w:t xml:space="preserve">Thực trạng tình hình xây dựng thời khóa biểu </w:t>
      </w:r>
    </w:p>
    <w:p w14:paraId="1AA2E81C"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Có một số khoa chưa nắm kỹ được kế hoạch xếp thời biểu, kế hoạch đào tạo của các bậc đào tạo, chương trình đào tạo nên việc xếp thời khóa biểu chưa khoa học, chưa kịp tiến độ.</w:t>
      </w:r>
      <w:proofErr w:type="gramEnd"/>
    </w:p>
    <w:p w14:paraId="76AF3A28"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Chương trình đào tạo phân bố các tín chỉ trong toàn khóa học chưa được đồng đều nên việc sắp xếp thời khóa biểu các khoa cũng gặp không ít khó khăn khi xếp thời khóa biểu.</w:t>
      </w:r>
      <w:proofErr w:type="gramEnd"/>
      <w:r w:rsidRPr="006063C4">
        <w:rPr>
          <w:rFonts w:ascii="Times New Roman" w:hAnsi="Times New Roman"/>
          <w:bCs/>
          <w:sz w:val="28"/>
          <w:szCs w:val="28"/>
        </w:rPr>
        <w:t xml:space="preserve"> </w:t>
      </w:r>
      <w:proofErr w:type="gramStart"/>
      <w:r w:rsidRPr="006063C4">
        <w:rPr>
          <w:rFonts w:ascii="Times New Roman" w:hAnsi="Times New Roman"/>
          <w:bCs/>
          <w:sz w:val="28"/>
          <w:szCs w:val="28"/>
        </w:rPr>
        <w:t>Việc điều chỉnh kế hoạch giảng dạy nhiều lần cũng ảnh hưởng không nhỏ đến việc xếp thời khóa biểu.</w:t>
      </w:r>
      <w:proofErr w:type="gramEnd"/>
      <w:r w:rsidRPr="006063C4">
        <w:rPr>
          <w:rFonts w:ascii="Times New Roman" w:hAnsi="Times New Roman"/>
          <w:bCs/>
          <w:sz w:val="28"/>
          <w:szCs w:val="28"/>
        </w:rPr>
        <w:t xml:space="preserve"> </w:t>
      </w:r>
    </w:p>
    <w:p w14:paraId="071E32A7" w14:textId="77777777" w:rsidR="001775C6" w:rsidRDefault="001775C6" w:rsidP="00545792">
      <w:pPr>
        <w:tabs>
          <w:tab w:val="left" w:pos="600"/>
          <w:tab w:val="left" w:pos="1800"/>
        </w:tabs>
        <w:spacing w:after="0" w:line="360" w:lineRule="auto"/>
        <w:ind w:firstLine="540"/>
        <w:jc w:val="both"/>
        <w:rPr>
          <w:rFonts w:ascii="Times New Roman" w:hAnsi="Times New Roman"/>
          <w:bCs/>
          <w:sz w:val="28"/>
          <w:szCs w:val="28"/>
        </w:rPr>
      </w:pPr>
    </w:p>
    <w:p w14:paraId="3B571561"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r w:rsidRPr="006063C4">
        <w:rPr>
          <w:rFonts w:ascii="Times New Roman" w:hAnsi="Times New Roman"/>
          <w:bCs/>
          <w:sz w:val="28"/>
          <w:szCs w:val="28"/>
        </w:rPr>
        <w:t xml:space="preserve">Về cơ sở vật chất, mặc dù hàng năm Nhà trường đều có trang bị, bổ sung nhưng nhìn </w:t>
      </w:r>
      <w:proofErr w:type="gramStart"/>
      <w:r w:rsidRPr="006063C4">
        <w:rPr>
          <w:rFonts w:ascii="Times New Roman" w:hAnsi="Times New Roman"/>
          <w:bCs/>
          <w:sz w:val="28"/>
          <w:szCs w:val="28"/>
        </w:rPr>
        <w:t>chung</w:t>
      </w:r>
      <w:proofErr w:type="gramEnd"/>
      <w:r w:rsidRPr="006063C4">
        <w:rPr>
          <w:rFonts w:ascii="Times New Roman" w:hAnsi="Times New Roman"/>
          <w:bCs/>
          <w:sz w:val="28"/>
          <w:szCs w:val="28"/>
        </w:rPr>
        <w:t xml:space="preserve"> phòng học lý thuyết, phòng thực hành vẫn còn thiếu so với qui mô đào tạo.</w:t>
      </w:r>
    </w:p>
    <w:p w14:paraId="16DC0607"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Giảng viên các khoa còn thiếu, có khoa giảng viên thỉnh giảng nhiều nên việc sắp xếp thời khóa biểu gặp nhiều khó khăn.</w:t>
      </w:r>
      <w:proofErr w:type="gramEnd"/>
    </w:p>
    <w:p w14:paraId="11E00194" w14:textId="4F6CA656" w:rsidR="00545792" w:rsidRPr="006063C4" w:rsidRDefault="00545792" w:rsidP="00545792">
      <w:pPr>
        <w:tabs>
          <w:tab w:val="left" w:pos="600"/>
          <w:tab w:val="left" w:pos="1800"/>
        </w:tabs>
        <w:spacing w:after="0" w:line="360" w:lineRule="auto"/>
        <w:ind w:firstLine="540"/>
        <w:jc w:val="both"/>
        <w:rPr>
          <w:rFonts w:ascii="Times New Roman" w:hAnsi="Times New Roman"/>
          <w:sz w:val="28"/>
          <w:szCs w:val="28"/>
        </w:rPr>
      </w:pPr>
      <w:proofErr w:type="gramStart"/>
      <w:r w:rsidRPr="006063C4">
        <w:rPr>
          <w:rFonts w:ascii="Times New Roman" w:hAnsi="Times New Roman"/>
          <w:bCs/>
          <w:sz w:val="28"/>
          <w:szCs w:val="28"/>
        </w:rPr>
        <w:t xml:space="preserve">Có một vài lớp xếp thời khóa biểu </w:t>
      </w:r>
      <w:r w:rsidRPr="006063C4">
        <w:rPr>
          <w:rFonts w:ascii="Times New Roman" w:hAnsi="Times New Roman"/>
          <w:sz w:val="28"/>
          <w:szCs w:val="28"/>
        </w:rPr>
        <w:t>01 môn học xếp 4 tiết/buổi đối với khóa 18T4 (môn Hóa) ảnh hưởng đến việc học của học sinh.</w:t>
      </w:r>
      <w:proofErr w:type="gramEnd"/>
      <w:r w:rsidRPr="006063C4">
        <w:rPr>
          <w:rFonts w:ascii="Times New Roman" w:hAnsi="Times New Roman"/>
          <w:sz w:val="28"/>
          <w:szCs w:val="28"/>
        </w:rPr>
        <w:t xml:space="preserve"> Đây là học sinh trung cấp, đối tượng tốt nghiệp THCS (9+3), thời khóa biểu mà 01 môn xếp 4 tiết liền trong một buổi thì học sinh không thể tiếp thu kiến thức, chán nản dẫn đến bỏ học. Có khoa xếp thời khóa biểu quá tải đối với HSSV (40 tiết đến 42 tiết trong một tuần học) với nhiều lý do chủ quan và khách quan.</w:t>
      </w:r>
    </w:p>
    <w:p w14:paraId="59A945BC"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Thời khóa biểu của các khoa gửi cho phòng Tuyển sinh – Đào tạo thường phải điều chỉnh rất nhiều lần như trùng giảng viên, trùng phòng, xếp thời khóa biểu ngoài tiến độ đào tạo … (nhất là thời khóa biểu của khoa Công nghệ Cơ khí) thì mới hoàn chỉnh thời khóa biểu của một học kỳ.  </w:t>
      </w:r>
    </w:p>
    <w:p w14:paraId="686D8E9E" w14:textId="663A382C" w:rsidR="00545792" w:rsidRPr="006063C4" w:rsidRDefault="00545792" w:rsidP="00AC3645">
      <w:pPr>
        <w:pStyle w:val="BodyTextIndent"/>
        <w:spacing w:after="0" w:line="360" w:lineRule="auto"/>
        <w:ind w:left="0" w:firstLine="538"/>
        <w:jc w:val="both"/>
        <w:rPr>
          <w:rFonts w:ascii="Times New Roman" w:hAnsi="Times New Roman"/>
          <w:bCs/>
          <w:sz w:val="28"/>
          <w:szCs w:val="28"/>
        </w:rPr>
      </w:pPr>
      <w:r w:rsidRPr="006063C4">
        <w:rPr>
          <w:rFonts w:ascii="Times New Roman" w:hAnsi="Times New Roman"/>
          <w:sz w:val="28"/>
          <w:szCs w:val="28"/>
        </w:rPr>
        <w:t>Yêu cầu người xếp thời khóa biểu phải khách quan nhìn tổng thể của cả một tập thể giảng viên chứ không phải vì một vài người mà ảnh hưởng đến thời khóa biểu toàn trường</w:t>
      </w:r>
      <w:r w:rsidR="00AC3645" w:rsidRPr="006063C4">
        <w:rPr>
          <w:rFonts w:ascii="Times New Roman" w:hAnsi="Times New Roman"/>
          <w:sz w:val="28"/>
          <w:szCs w:val="28"/>
        </w:rPr>
        <w:t>, đ</w:t>
      </w:r>
      <w:r w:rsidRPr="006063C4">
        <w:rPr>
          <w:rFonts w:ascii="Times New Roman" w:hAnsi="Times New Roman"/>
          <w:bCs/>
          <w:sz w:val="28"/>
          <w:szCs w:val="28"/>
        </w:rPr>
        <w:t>ể nhanh chóng có được một thời khóa biểu một cách khoa học, hợp lý và đáp ứng được yêu cầu chính đáng của đông đảo giảng viên, góp phần nâng cao chất lượng giảng dạy của giảng viên và học tập của học sinh sinh viên.</w:t>
      </w:r>
    </w:p>
    <w:p w14:paraId="4E053716" w14:textId="0EC720DF"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  Chỉ tiêu đề ra về kết quả học tập và kết quả rèn luyện hạnh kiểm của trường Cao đẳng Lý Tự Trọng </w:t>
      </w:r>
      <w:r w:rsidR="003F3B01">
        <w:rPr>
          <w:rFonts w:ascii="Times New Roman" w:hAnsi="Times New Roman"/>
          <w:sz w:val="28"/>
          <w:szCs w:val="28"/>
        </w:rPr>
        <w:t xml:space="preserve">Thành phố Hồ Chí Minh </w:t>
      </w:r>
      <w:r w:rsidR="003F3B01" w:rsidRPr="006063C4">
        <w:rPr>
          <w:rFonts w:ascii="Times New Roman" w:hAnsi="Times New Roman"/>
          <w:sz w:val="28"/>
          <w:szCs w:val="28"/>
        </w:rPr>
        <w:t xml:space="preserve">năm </w:t>
      </w:r>
      <w:r w:rsidRPr="006063C4">
        <w:rPr>
          <w:rFonts w:ascii="Times New Roman" w:hAnsi="Times New Roman"/>
          <w:sz w:val="28"/>
          <w:szCs w:val="28"/>
        </w:rPr>
        <w:t>học 2017 – 2018</w:t>
      </w:r>
      <w:r w:rsidR="003F3B01">
        <w:rPr>
          <w:rFonts w:ascii="Times New Roman" w:hAnsi="Times New Roman"/>
          <w:sz w:val="28"/>
          <w:szCs w:val="28"/>
        </w:rPr>
        <w:t>.</w:t>
      </w:r>
      <w:bookmarkStart w:id="0" w:name="_GoBack"/>
      <w:bookmarkEnd w:id="0"/>
    </w:p>
    <w:p w14:paraId="391F3237"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Tình hình giảng viên giảng dạy của trường: phụ thuộc vào số lượng giảng viên từng môn, hoàn cảnh của từng giảng viên và nguyện vọng của giảng viên</w:t>
      </w:r>
    </w:p>
    <w:p w14:paraId="7CD63F0B"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  Căn cứ vào tình hình cơ sở vật chất của </w:t>
      </w:r>
      <w:proofErr w:type="gramStart"/>
      <w:r w:rsidRPr="006063C4">
        <w:rPr>
          <w:rFonts w:ascii="Times New Roman" w:hAnsi="Times New Roman"/>
          <w:sz w:val="28"/>
          <w:szCs w:val="28"/>
        </w:rPr>
        <w:t>Trường .</w:t>
      </w:r>
      <w:proofErr w:type="gramEnd"/>
    </w:p>
    <w:p w14:paraId="423D8BBF"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Thực trạng xếp thời khóa biểu của Trường trong năm học 2017 – 2018</w:t>
      </w:r>
    </w:p>
    <w:p w14:paraId="4E26F6E0" w14:textId="77777777" w:rsidR="00545792" w:rsidRPr="006063C4" w:rsidRDefault="00545792" w:rsidP="00545792">
      <w:pPr>
        <w:pStyle w:val="NormalWeb"/>
        <w:spacing w:before="0" w:beforeAutospacing="0" w:after="0" w:afterAutospacing="0" w:line="360" w:lineRule="auto"/>
        <w:ind w:firstLine="540"/>
        <w:jc w:val="both"/>
        <w:rPr>
          <w:sz w:val="28"/>
          <w:szCs w:val="28"/>
        </w:rPr>
      </w:pPr>
      <w:proofErr w:type="gramStart"/>
      <w:r w:rsidRPr="006063C4">
        <w:rPr>
          <w:sz w:val="28"/>
          <w:szCs w:val="28"/>
        </w:rPr>
        <w:t>Xếp thời khóa biểu thực sự là một công việc khó.</w:t>
      </w:r>
      <w:proofErr w:type="gramEnd"/>
      <w:r w:rsidRPr="006063C4">
        <w:rPr>
          <w:sz w:val="28"/>
          <w:szCs w:val="28"/>
        </w:rPr>
        <w:t xml:space="preserve"> Cái khó ở đây được thể hiện </w:t>
      </w:r>
      <w:proofErr w:type="gramStart"/>
      <w:r w:rsidRPr="006063C4">
        <w:rPr>
          <w:sz w:val="28"/>
          <w:szCs w:val="28"/>
        </w:rPr>
        <w:t>theo</w:t>
      </w:r>
      <w:proofErr w:type="gramEnd"/>
      <w:r w:rsidRPr="006063C4">
        <w:rPr>
          <w:sz w:val="28"/>
          <w:szCs w:val="28"/>
        </w:rPr>
        <w:t xml:space="preserve"> ba lý do sau:</w:t>
      </w:r>
    </w:p>
    <w:p w14:paraId="47D9DD12" w14:textId="77777777" w:rsidR="00545792" w:rsidRPr="006063C4" w:rsidRDefault="00545792" w:rsidP="00545792">
      <w:pPr>
        <w:pStyle w:val="NormalWeb"/>
        <w:spacing w:before="0" w:beforeAutospacing="0" w:after="0" w:afterAutospacing="0" w:line="360" w:lineRule="auto"/>
        <w:ind w:firstLine="540"/>
        <w:jc w:val="both"/>
        <w:rPr>
          <w:sz w:val="28"/>
          <w:szCs w:val="28"/>
        </w:rPr>
      </w:pPr>
      <w:r w:rsidRPr="006063C4">
        <w:rPr>
          <w:sz w:val="28"/>
          <w:szCs w:val="28"/>
        </w:rPr>
        <w:lastRenderedPageBreak/>
        <w:t xml:space="preserve">-   Bản thân việc xếp thời khóa biểu là một việc đòi hỏi tư duy, suy luận, tính toán rất phức tạp, rất dễ nhầm lẫn, trùng giờ trùng tiết. </w:t>
      </w:r>
      <w:proofErr w:type="gramStart"/>
      <w:r w:rsidRPr="006063C4">
        <w:rPr>
          <w:sz w:val="28"/>
          <w:szCs w:val="28"/>
        </w:rPr>
        <w:t>Phải là người có kinh nghiệm và hiểu biết về công việc này mới làm được.</w:t>
      </w:r>
      <w:proofErr w:type="gramEnd"/>
    </w:p>
    <w:p w14:paraId="0C02D262" w14:textId="77777777" w:rsidR="00545792" w:rsidRPr="006063C4" w:rsidRDefault="00545792" w:rsidP="00545792">
      <w:pPr>
        <w:pStyle w:val="NormalWeb"/>
        <w:spacing w:before="0" w:beforeAutospacing="0" w:after="0" w:afterAutospacing="0" w:line="360" w:lineRule="auto"/>
        <w:ind w:firstLine="360"/>
        <w:jc w:val="both"/>
        <w:rPr>
          <w:sz w:val="28"/>
          <w:szCs w:val="28"/>
        </w:rPr>
      </w:pPr>
      <w:r w:rsidRPr="006063C4">
        <w:rPr>
          <w:sz w:val="28"/>
          <w:szCs w:val="28"/>
        </w:rPr>
        <w:t xml:space="preserve">-   Thứ hai, người xếp thời khóa biểu là người "làm dâu trăm họ", rất khó có thể đáp ứng được các nhu cầu khác nhau của toàn bộ đội ngũ giảng viên trong trường. Các ràng buộc của giảng viên trong nhà trường lại rất mâu thuẫn, chồng chéo lẫn nhau. </w:t>
      </w:r>
    </w:p>
    <w:p w14:paraId="5E311EDF" w14:textId="6A192488" w:rsidR="00535B2A" w:rsidRPr="006063C4" w:rsidRDefault="00545792" w:rsidP="006B6C74">
      <w:pPr>
        <w:pStyle w:val="NormalWeb"/>
        <w:spacing w:before="0" w:beforeAutospacing="0" w:after="0" w:afterAutospacing="0" w:line="360" w:lineRule="auto"/>
        <w:ind w:firstLine="360"/>
        <w:jc w:val="both"/>
        <w:rPr>
          <w:sz w:val="28"/>
          <w:szCs w:val="28"/>
        </w:rPr>
      </w:pPr>
      <w:r w:rsidRPr="006063C4">
        <w:rPr>
          <w:sz w:val="28"/>
          <w:szCs w:val="28"/>
        </w:rPr>
        <w:t xml:space="preserve">- Công việc xếp thời khóa biểu đòi hỏi một số tư duy đặc biệt, rất đặc thù của "nghề xếp thời khóa biểu". </w:t>
      </w:r>
      <w:proofErr w:type="gramStart"/>
      <w:r w:rsidRPr="006063C4">
        <w:rPr>
          <w:sz w:val="28"/>
          <w:szCs w:val="28"/>
        </w:rPr>
        <w:t>Không phải ai cũng có thể rèn luyện để có những kinh nghiệm và tư duy này.</w:t>
      </w:r>
      <w:proofErr w:type="gramEnd"/>
      <w:r w:rsidRPr="006063C4">
        <w:rPr>
          <w:sz w:val="28"/>
          <w:szCs w:val="28"/>
        </w:rPr>
        <w:t xml:space="preserve"> Người xếp thời khóa biểu, ngoài việc phải rất am hiểu về các chương trình môn học, hiểu rõ tính nết và yêu cầu của các giảng viên trong nhà trường, còn phải có được những tư duy nghề nghiệp của công việc xếp thời khóa biểu. </w:t>
      </w:r>
    </w:p>
    <w:p w14:paraId="1D7A44C7" w14:textId="21EBC2DD" w:rsidR="00E964A0" w:rsidRPr="006063C4" w:rsidRDefault="00E964A0" w:rsidP="00A34F71">
      <w:pPr>
        <w:pStyle w:val="ListParagraph"/>
        <w:numPr>
          <w:ilvl w:val="0"/>
          <w:numId w:val="1"/>
        </w:numPr>
        <w:spacing w:after="0" w:line="288" w:lineRule="auto"/>
        <w:ind w:left="284"/>
        <w:rPr>
          <w:rFonts w:ascii="Times New Roman" w:hAnsi="Times New Roman"/>
          <w:sz w:val="28"/>
          <w:szCs w:val="28"/>
        </w:rPr>
      </w:pPr>
      <w:r w:rsidRPr="006063C4">
        <w:rPr>
          <w:rFonts w:ascii="Times New Roman" w:hAnsi="Times New Roman"/>
          <w:b/>
          <w:bCs/>
          <w:sz w:val="28"/>
          <w:szCs w:val="28"/>
        </w:rPr>
        <w:t xml:space="preserve">Nội dung </w:t>
      </w:r>
      <w:r w:rsidR="00E4188B" w:rsidRPr="006063C4">
        <w:rPr>
          <w:rFonts w:ascii="Times New Roman" w:hAnsi="Times New Roman"/>
          <w:b/>
          <w:bCs/>
          <w:sz w:val="28"/>
          <w:szCs w:val="28"/>
        </w:rPr>
        <w:t xml:space="preserve">của </w:t>
      </w:r>
      <w:r w:rsidRPr="006063C4">
        <w:rPr>
          <w:rFonts w:ascii="Times New Roman" w:hAnsi="Times New Roman"/>
          <w:b/>
          <w:sz w:val="28"/>
          <w:szCs w:val="28"/>
        </w:rPr>
        <w:t>sáng kiến</w:t>
      </w:r>
      <w:r w:rsidR="00535B2A" w:rsidRPr="006063C4">
        <w:rPr>
          <w:rFonts w:ascii="Times New Roman" w:hAnsi="Times New Roman"/>
          <w:sz w:val="28"/>
          <w:szCs w:val="28"/>
        </w:rPr>
        <w:t>:</w:t>
      </w:r>
    </w:p>
    <w:p w14:paraId="78D9B797" w14:textId="31D41A7F"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Xếp thời khóa biểu là một công việc khó, rất khó.</w:t>
      </w:r>
      <w:proofErr w:type="gramEnd"/>
      <w:r w:rsidRPr="006063C4">
        <w:rPr>
          <w:sz w:val="28"/>
          <w:szCs w:val="28"/>
        </w:rPr>
        <w:t xml:space="preserve"> Người xếp thời khóa biểu cho nhà trường, cho khoa ngoài việc hiểu biết rõ các yêu cầu </w:t>
      </w:r>
      <w:proofErr w:type="gramStart"/>
      <w:r w:rsidRPr="006063C4">
        <w:rPr>
          <w:sz w:val="28"/>
          <w:szCs w:val="28"/>
        </w:rPr>
        <w:t>chung</w:t>
      </w:r>
      <w:proofErr w:type="gramEnd"/>
      <w:r w:rsidRPr="006063C4">
        <w:rPr>
          <w:sz w:val="28"/>
          <w:szCs w:val="28"/>
        </w:rPr>
        <w:t xml:space="preserve"> của thời khóa biểu, yêu cầu sư phạm môn học, các yêu cầu của từng giảng viên, còn phải có những tư duy đặc biệt khi suy nghĩ và xếp, chia tiết học trên thời khóa biểu. </w:t>
      </w:r>
      <w:proofErr w:type="gramStart"/>
      <w:r w:rsidRPr="006063C4">
        <w:rPr>
          <w:sz w:val="28"/>
          <w:szCs w:val="28"/>
        </w:rPr>
        <w:t>Như vậy tư duy xếp thời khóa biểu là một loại tư duy suy luận logic đặc biệt.</w:t>
      </w:r>
      <w:proofErr w:type="gramEnd"/>
    </w:p>
    <w:p w14:paraId="536508BA" w14:textId="6C3AD446"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Trước khi các khoa xây dựng thời khóa biểu các khóa đào tạo, phòng Tuyển sinh – Đào tạo đã thực hiện các công việc cần thiết, hỗ trợ các khoa để trình Ban Giám hiệu ký duyệt, cụ thể:</w:t>
      </w:r>
    </w:p>
    <w:p w14:paraId="660C9E8F" w14:textId="27EE836F"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Xây dựng kế hoạch đào tạo các bậc đào tạo, kế hoạch xếp thời khóa biểu các khóa</w:t>
      </w:r>
    </w:p>
    <w:p w14:paraId="0D2BCFBC"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Phân bổ khối lượng giảng dạy cho các khoa, rà soát lại kế hoạch giảng dạy của các khóa (nếu cần thiết thì điều chỉnh).</w:t>
      </w:r>
      <w:proofErr w:type="gramEnd"/>
    </w:p>
    <w:p w14:paraId="64CD1578"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Biên chế số lớp học, phân bổ phòng học cho từng khoa </w:t>
      </w:r>
    </w:p>
    <w:p w14:paraId="2ABD82F3"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Cần chú ý đến mức độ khó dễ của môn học để bố trí thời gian hợp lý, thời điểm hợp lý trong một ngày, một tuần.</w:t>
      </w:r>
      <w:proofErr w:type="gramEnd"/>
    </w:p>
    <w:p w14:paraId="43555C66"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Khi khoa gửi thời khóa biểu cho phòng Tuyển sinh – Đào tạo thì phòng Tuyển sinh – Đào tạo sẽ kiểm tra thời khóa biểu: </w:t>
      </w:r>
    </w:p>
    <w:p w14:paraId="3CC690C4"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Việc phân bố thời khóa biểu có tính khoa học, hợp lý của thời khóa biểu, thời khóa biểu có đúng với kế hoạch giảng dạy, đúng với kế hoạch đào các bậc đào tạo.</w:t>
      </w:r>
      <w:proofErr w:type="gramEnd"/>
      <w:r w:rsidRPr="006063C4">
        <w:rPr>
          <w:sz w:val="28"/>
          <w:szCs w:val="28"/>
        </w:rPr>
        <w:t xml:space="preserve"> </w:t>
      </w:r>
      <w:proofErr w:type="gramStart"/>
      <w:r w:rsidRPr="006063C4">
        <w:rPr>
          <w:sz w:val="28"/>
          <w:szCs w:val="28"/>
        </w:rPr>
        <w:t xml:space="preserve">Thời khóa </w:t>
      </w:r>
      <w:r w:rsidRPr="006063C4">
        <w:rPr>
          <w:sz w:val="28"/>
          <w:szCs w:val="28"/>
        </w:rPr>
        <w:lastRenderedPageBreak/>
        <w:t>biểu đủ tiết, đủ môn học trong chương trình đào tạo.</w:t>
      </w:r>
      <w:proofErr w:type="gramEnd"/>
      <w:r w:rsidRPr="006063C4">
        <w:rPr>
          <w:sz w:val="28"/>
          <w:szCs w:val="28"/>
        </w:rPr>
        <w:t xml:space="preserve"> Thời khóa biểu phải thực hiện, đáp ứng được các kế hoạch mà phòng Tuyển sinh – Đào tạo đã triển khai như ghép môn </w:t>
      </w:r>
      <w:proofErr w:type="gramStart"/>
      <w:r w:rsidRPr="006063C4">
        <w:rPr>
          <w:sz w:val="28"/>
          <w:szCs w:val="28"/>
        </w:rPr>
        <w:t>chung</w:t>
      </w:r>
      <w:proofErr w:type="gramEnd"/>
      <w:r w:rsidRPr="006063C4">
        <w:rPr>
          <w:sz w:val="28"/>
          <w:szCs w:val="28"/>
        </w:rPr>
        <w:t xml:space="preserve">, môn cơ sở ngành (nếu có). </w:t>
      </w:r>
      <w:proofErr w:type="gramStart"/>
      <w:r w:rsidRPr="006063C4">
        <w:rPr>
          <w:sz w:val="28"/>
          <w:szCs w:val="28"/>
        </w:rPr>
        <w:t>Quan tâm đến các khoảng cách thời gian giữa các tiết học trong một ngày, xen kẽ giữa các môn lý thuyết và môn thực hành.</w:t>
      </w:r>
      <w:proofErr w:type="gramEnd"/>
      <w:r w:rsidRPr="006063C4">
        <w:rPr>
          <w:sz w:val="28"/>
          <w:szCs w:val="28"/>
        </w:rPr>
        <w:t xml:space="preserve"> </w:t>
      </w:r>
    </w:p>
    <w:p w14:paraId="28AC95A2"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Phòng Tuyển sinh – Đào tạo phối hợp với các khoa để xếp thời khóa biểu như hỗ trợ việc xếp phòng, các tiết sinh hoạt chủ nhiệm …và  giải quyết các đề nghị, yêu cầu của khoa kịp thời để nhanh chóng, hoàn chỉnh thời khóa biểu trước 01 tuần khi thời khóa biểu thực hiện. </w:t>
      </w:r>
    </w:p>
    <w:p w14:paraId="7FF526F0" w14:textId="2A9D5463"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Hiện nay, việc kiểm tra thời khóa biểu có nhiều thuận lợi hơn trước đây vì phòng đã cử một nhân viên đã từng xếp thời khóa biểu để kiểm tra và các nhân viên của phòng Tuyển sinh – Đào tạo được phân công hỗ trợ các khoa trực tiếp nhập thời khóa biểu lên phần mềm.</w:t>
      </w:r>
      <w:proofErr w:type="gramEnd"/>
      <w:r w:rsidRPr="006063C4">
        <w:rPr>
          <w:sz w:val="28"/>
          <w:szCs w:val="28"/>
        </w:rPr>
        <w:t xml:space="preserve"> Khi đưa thời khóa biểu lên phần mềm PMT-EMS nếu thời khóa biểu có bị trùng phòng học, bị trùng giảng viên …, bản thân  chỉ đạo nhân viên phòng Tuyển sinh – Đào tạo phối hợp tích cự</w:t>
      </w:r>
      <w:r w:rsidR="00C64A6B" w:rsidRPr="006063C4">
        <w:rPr>
          <w:sz w:val="28"/>
          <w:szCs w:val="28"/>
        </w:rPr>
        <w:t>c</w:t>
      </w:r>
      <w:r w:rsidRPr="006063C4">
        <w:rPr>
          <w:sz w:val="28"/>
          <w:szCs w:val="28"/>
        </w:rPr>
        <w:t xml:space="preserve"> với các khoa giải quyết nhanh chóng, kịp thời và hiệu quả. </w:t>
      </w:r>
    </w:p>
    <w:p w14:paraId="7AE3C324" w14:textId="6C9F6F33"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Trường có phần mềm hỗ trợ xếp thời khóa biểu nhưng mới ở mức độ hỗ trợ việc đưa thời khóa biểu lên phần mềm để quản lý, phần mềm PMT-EMS chỉ báo giúp trùng tiết, trùng gỉ</w:t>
      </w:r>
      <w:r w:rsidR="00BE4D6C" w:rsidRPr="006063C4">
        <w:rPr>
          <w:sz w:val="28"/>
          <w:szCs w:val="28"/>
        </w:rPr>
        <w:t>ả</w:t>
      </w:r>
      <w:r w:rsidRPr="006063C4">
        <w:rPr>
          <w:sz w:val="28"/>
          <w:szCs w:val="28"/>
        </w:rPr>
        <w:t>ng viên (chưa báo trùng bắt cầu)</w:t>
      </w:r>
      <w:r w:rsidR="00BE4D6C" w:rsidRPr="006063C4">
        <w:rPr>
          <w:sz w:val="28"/>
          <w:szCs w:val="28"/>
        </w:rPr>
        <w:t>.</w:t>
      </w:r>
      <w:r w:rsidRPr="006063C4">
        <w:rPr>
          <w:sz w:val="28"/>
          <w:szCs w:val="28"/>
        </w:rPr>
        <w:t xml:space="preserve">, trùng phòng nhưng phần mềm PMT-EMS của trường chưa thực hiện việc xếp thời khóa biểu tự động. </w:t>
      </w:r>
      <w:proofErr w:type="gramStart"/>
      <w:r w:rsidRPr="006063C4">
        <w:rPr>
          <w:sz w:val="28"/>
          <w:szCs w:val="28"/>
        </w:rPr>
        <w:t>Bản thân tôi cũng mong muốn nhà trường quan tâm để có phần mềm xếp thời khóa biểu tự động dưới sự điều khiển của người xếp thời khóa biểu thì công việc xếp thời khóa biểu sẽ giảm nhẹ đi khá nhiều và mang lại hiệu quả</w:t>
      </w:r>
      <w:r w:rsidR="00982659" w:rsidRPr="006063C4">
        <w:rPr>
          <w:sz w:val="28"/>
          <w:szCs w:val="28"/>
        </w:rPr>
        <w:t xml:space="preserve"> cao</w:t>
      </w:r>
      <w:r w:rsidRPr="006063C4">
        <w:rPr>
          <w:sz w:val="28"/>
          <w:szCs w:val="28"/>
        </w:rPr>
        <w:t>.</w:t>
      </w:r>
      <w:proofErr w:type="gramEnd"/>
      <w:r w:rsidRPr="006063C4">
        <w:rPr>
          <w:sz w:val="28"/>
          <w:szCs w:val="28"/>
        </w:rPr>
        <w:t xml:space="preserve"> </w:t>
      </w:r>
    </w:p>
    <w:p w14:paraId="01AC6B80" w14:textId="77777777" w:rsidR="00E4188B" w:rsidRPr="006063C4" w:rsidRDefault="00535B2A" w:rsidP="00A34F71">
      <w:pPr>
        <w:pStyle w:val="ListParagraph"/>
        <w:numPr>
          <w:ilvl w:val="0"/>
          <w:numId w:val="1"/>
        </w:numPr>
        <w:spacing w:after="0" w:line="360" w:lineRule="auto"/>
        <w:ind w:left="360"/>
        <w:jc w:val="both"/>
        <w:rPr>
          <w:rFonts w:ascii="Times New Roman" w:eastAsia="Times New Roman" w:hAnsi="Times New Roman"/>
          <w:sz w:val="28"/>
          <w:szCs w:val="28"/>
        </w:rPr>
      </w:pPr>
      <w:r w:rsidRPr="006063C4">
        <w:rPr>
          <w:rFonts w:ascii="Times New Roman" w:hAnsi="Times New Roman"/>
          <w:b/>
          <w:bCs/>
          <w:sz w:val="28"/>
          <w:szCs w:val="28"/>
        </w:rPr>
        <w:t xml:space="preserve">Hiệu quả mang lại: </w:t>
      </w:r>
    </w:p>
    <w:p w14:paraId="4451DF47" w14:textId="1FF6BABB" w:rsidR="00C64A6B" w:rsidRPr="006063C4" w:rsidRDefault="00E4188B" w:rsidP="00E4188B">
      <w:pPr>
        <w:pStyle w:val="NormalWeb"/>
        <w:spacing w:before="0" w:beforeAutospacing="0" w:after="0" w:afterAutospacing="0" w:line="360" w:lineRule="auto"/>
        <w:ind w:firstLine="360"/>
        <w:jc w:val="both"/>
        <w:rPr>
          <w:sz w:val="28"/>
          <w:szCs w:val="28"/>
        </w:rPr>
      </w:pPr>
      <w:r w:rsidRPr="006063C4">
        <w:rPr>
          <w:sz w:val="28"/>
          <w:szCs w:val="28"/>
        </w:rPr>
        <w:t xml:space="preserve">Trên cơ sở tìm hiểu thời khóa biểu ở Trường Cao đẳng Lý Tự Trọng, bản thân đã đề ra một số biện pháp xây dựng thời khóa biểu ở Trường Cao đẳng Lý Tự Trọng nhằm nhanh chóng, một cách khoa học, hợp lý hơn góp phần nâng cao chất lượng giảng dạy và học tập ở Trường Cao </w:t>
      </w:r>
      <w:proofErr w:type="gramStart"/>
      <w:r w:rsidRPr="006063C4">
        <w:rPr>
          <w:sz w:val="28"/>
          <w:szCs w:val="28"/>
        </w:rPr>
        <w:t>đẳng  Lý</w:t>
      </w:r>
      <w:proofErr w:type="gramEnd"/>
      <w:r w:rsidRPr="006063C4">
        <w:rPr>
          <w:sz w:val="28"/>
          <w:szCs w:val="28"/>
        </w:rPr>
        <w:t xml:space="preserve"> Tự Trọng.</w:t>
      </w:r>
    </w:p>
    <w:p w14:paraId="59DCC817" w14:textId="77777777" w:rsidR="00E964A0" w:rsidRPr="006063C4" w:rsidRDefault="00E964A0" w:rsidP="00D06AFC">
      <w:pPr>
        <w:spacing w:after="0" w:line="288" w:lineRule="auto"/>
        <w:ind w:left="843" w:hangingChars="300" w:hanging="843"/>
        <w:rPr>
          <w:rFonts w:ascii="Times New Roman" w:hAnsi="Times New Roman"/>
          <w:sz w:val="28"/>
          <w:szCs w:val="28"/>
        </w:rPr>
      </w:pPr>
      <w:r w:rsidRPr="006063C4">
        <w:rPr>
          <w:rFonts w:ascii="Times New Roman" w:hAnsi="Times New Roman"/>
          <w:b/>
          <w:bCs/>
          <w:sz w:val="28"/>
          <w:szCs w:val="28"/>
        </w:rPr>
        <w:t xml:space="preserve">Đánh giá phạm </w:t>
      </w:r>
      <w:proofErr w:type="gramStart"/>
      <w:r w:rsidRPr="006063C4">
        <w:rPr>
          <w:rFonts w:ascii="Times New Roman" w:hAnsi="Times New Roman"/>
          <w:b/>
          <w:bCs/>
          <w:sz w:val="28"/>
          <w:szCs w:val="28"/>
        </w:rPr>
        <w:t>vi</w:t>
      </w:r>
      <w:proofErr w:type="gramEnd"/>
      <w:r w:rsidRPr="006063C4">
        <w:rPr>
          <w:rFonts w:ascii="Times New Roman" w:hAnsi="Times New Roman"/>
          <w:b/>
          <w:bCs/>
          <w:sz w:val="28"/>
          <w:szCs w:val="28"/>
        </w:rPr>
        <w:t xml:space="preserve"> ảnh hưởng </w:t>
      </w:r>
      <w:r w:rsidRPr="006063C4">
        <w:rPr>
          <w:rFonts w:ascii="Times New Roman" w:hAnsi="Times New Roman"/>
          <w:b/>
          <w:sz w:val="28"/>
          <w:szCs w:val="28"/>
        </w:rPr>
        <w:t>của Sáng kiến</w:t>
      </w:r>
      <w:r w:rsidRPr="006063C4">
        <w:rPr>
          <w:rFonts w:ascii="Times New Roman" w:hAnsi="Times New Roman"/>
          <w:sz w:val="28"/>
          <w:szCs w:val="28"/>
        </w:rPr>
        <w:t>:</w:t>
      </w:r>
    </w:p>
    <w:p w14:paraId="05F4F64C"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Chỉ có hiệu quả trong phạm vi Đơn vị áp dụng.</w:t>
      </w:r>
    </w:p>
    <w:p w14:paraId="21997038"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 xml:space="preserve">Đã được chuyển giao, nhân rộng việc áp dụng ra phạm </w:t>
      </w:r>
      <w:proofErr w:type="gramStart"/>
      <w:r w:rsidRPr="006063C4">
        <w:rPr>
          <w:rFonts w:ascii="Times New Roman" w:hAnsi="Times New Roman"/>
          <w:sz w:val="28"/>
          <w:szCs w:val="28"/>
        </w:rPr>
        <w:t>vi</w:t>
      </w:r>
      <w:proofErr w:type="gramEnd"/>
      <w:r w:rsidRPr="006063C4">
        <w:rPr>
          <w:rFonts w:ascii="Times New Roman" w:hAnsi="Times New Roman"/>
          <w:sz w:val="28"/>
          <w:szCs w:val="28"/>
        </w:rPr>
        <w:t xml:space="preserve"> sở, ngành theo chứng cứ đính kèm.</w:t>
      </w:r>
    </w:p>
    <w:p w14:paraId="1672C713"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lastRenderedPageBreak/>
        <w:t xml:space="preserve">Đã phục vụ rộng rãi người dân trên địa bàn Thành phố, hoặc đã được chuyển giao, nhân rộng việc áp dụng trên địa bàn Thành phố </w:t>
      </w:r>
      <w:proofErr w:type="gramStart"/>
      <w:r w:rsidRPr="006063C4">
        <w:rPr>
          <w:rFonts w:ascii="Times New Roman" w:hAnsi="Times New Roman"/>
          <w:sz w:val="28"/>
          <w:szCs w:val="28"/>
        </w:rPr>
        <w:t>theo</w:t>
      </w:r>
      <w:proofErr w:type="gramEnd"/>
      <w:r w:rsidRPr="006063C4">
        <w:rPr>
          <w:rFonts w:ascii="Times New Roman" w:hAnsi="Times New Roman"/>
          <w:sz w:val="28"/>
          <w:szCs w:val="28"/>
        </w:rPr>
        <w:t xml:space="preserve"> chứng cứ đính kèm. </w:t>
      </w:r>
    </w:p>
    <w:p w14:paraId="4C4BD641"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6063C4">
        <w:rPr>
          <w:rFonts w:ascii="Times New Roman" w:hAnsi="Times New Roman"/>
          <w:sz w:val="28"/>
          <w:szCs w:val="28"/>
        </w:rPr>
        <w:t>theo</w:t>
      </w:r>
      <w:proofErr w:type="gramEnd"/>
      <w:r w:rsidRPr="006063C4">
        <w:rPr>
          <w:rFonts w:ascii="Times New Roman" w:hAnsi="Times New Roman"/>
          <w:sz w:val="28"/>
          <w:szCs w:val="28"/>
        </w:rPr>
        <w:t xml:space="preserve"> chứng cứ đính kèm.</w:t>
      </w:r>
    </w:p>
    <w:p w14:paraId="146757DA" w14:textId="77777777" w:rsidR="00535B2A" w:rsidRPr="006063C4"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6063C4" w:rsidRPr="006063C4"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26DE8963" w:rsidR="00E964A0" w:rsidRPr="006063C4" w:rsidRDefault="004F7AFB" w:rsidP="004F7AFB">
            <w:pPr>
              <w:spacing w:after="0" w:line="288" w:lineRule="auto"/>
              <w:ind w:left="-108" w:right="72" w:firstLine="108"/>
              <w:jc w:val="center"/>
              <w:rPr>
                <w:rFonts w:ascii="Times New Roman" w:hAnsi="Times New Roman"/>
                <w:bCs/>
                <w:i/>
                <w:sz w:val="26"/>
                <w:szCs w:val="26"/>
              </w:rPr>
            </w:pPr>
            <w:r w:rsidRPr="006063C4">
              <w:rPr>
                <w:rFonts w:ascii="Times New Roman" w:hAnsi="Times New Roman"/>
                <w:bCs/>
                <w:i/>
                <w:sz w:val="26"/>
                <w:szCs w:val="26"/>
              </w:rPr>
              <w:t>Tp.</w:t>
            </w:r>
            <w:r w:rsidR="00E964A0" w:rsidRPr="006063C4">
              <w:rPr>
                <w:rFonts w:ascii="Times New Roman" w:hAnsi="Times New Roman"/>
                <w:bCs/>
                <w:i/>
                <w:sz w:val="26"/>
                <w:szCs w:val="26"/>
              </w:rPr>
              <w:t xml:space="preserve"> Hồ Chí Minh, ngày </w:t>
            </w:r>
            <w:r w:rsidRPr="006063C4">
              <w:rPr>
                <w:rFonts w:ascii="Times New Roman" w:hAnsi="Times New Roman"/>
                <w:bCs/>
                <w:i/>
                <w:sz w:val="26"/>
                <w:szCs w:val="26"/>
              </w:rPr>
              <w:t>29</w:t>
            </w:r>
            <w:r w:rsidR="00E964A0" w:rsidRPr="006063C4">
              <w:rPr>
                <w:rFonts w:ascii="Times New Roman" w:hAnsi="Times New Roman"/>
                <w:bCs/>
                <w:i/>
                <w:sz w:val="26"/>
                <w:szCs w:val="26"/>
              </w:rPr>
              <w:t xml:space="preserve">  tháng </w:t>
            </w:r>
            <w:r w:rsidRPr="006063C4">
              <w:rPr>
                <w:rFonts w:ascii="Times New Roman" w:hAnsi="Times New Roman"/>
                <w:bCs/>
                <w:i/>
                <w:sz w:val="26"/>
                <w:szCs w:val="26"/>
              </w:rPr>
              <w:t>01</w:t>
            </w:r>
            <w:r w:rsidR="00E964A0" w:rsidRPr="006063C4">
              <w:rPr>
                <w:rFonts w:ascii="Times New Roman" w:hAnsi="Times New Roman"/>
                <w:bCs/>
                <w:i/>
                <w:sz w:val="26"/>
                <w:szCs w:val="26"/>
              </w:rPr>
              <w:t xml:space="preserve">  năm</w:t>
            </w:r>
            <w:r w:rsidRPr="006063C4">
              <w:rPr>
                <w:rFonts w:ascii="Times New Roman" w:hAnsi="Times New Roman"/>
                <w:bCs/>
                <w:i/>
                <w:sz w:val="26"/>
                <w:szCs w:val="26"/>
              </w:rPr>
              <w:t xml:space="preserve"> 2019</w:t>
            </w:r>
          </w:p>
          <w:p w14:paraId="3F1A8D5B"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 xml:space="preserve">     Người viết sáng kiến</w:t>
            </w:r>
          </w:p>
          <w:p w14:paraId="42496452" w14:textId="77777777" w:rsidR="004F7AFB" w:rsidRPr="006063C4" w:rsidRDefault="004F7AFB" w:rsidP="00D06AFC">
            <w:pPr>
              <w:spacing w:after="0" w:line="288" w:lineRule="auto"/>
              <w:jc w:val="center"/>
              <w:rPr>
                <w:rFonts w:ascii="Times New Roman" w:hAnsi="Times New Roman"/>
                <w:b/>
                <w:bCs/>
                <w:sz w:val="28"/>
                <w:szCs w:val="28"/>
              </w:rPr>
            </w:pPr>
          </w:p>
          <w:p w14:paraId="149A70F6" w14:textId="77777777" w:rsidR="004F7AFB" w:rsidRPr="006063C4" w:rsidRDefault="004F7AFB" w:rsidP="00D06AFC">
            <w:pPr>
              <w:spacing w:after="0" w:line="288" w:lineRule="auto"/>
              <w:jc w:val="center"/>
              <w:rPr>
                <w:rFonts w:ascii="Times New Roman" w:hAnsi="Times New Roman"/>
                <w:b/>
                <w:bCs/>
                <w:sz w:val="28"/>
                <w:szCs w:val="28"/>
              </w:rPr>
            </w:pPr>
          </w:p>
          <w:p w14:paraId="03EC58AD" w14:textId="77777777" w:rsidR="004F7AFB" w:rsidRPr="006063C4" w:rsidRDefault="004F7AFB" w:rsidP="00D06AFC">
            <w:pPr>
              <w:spacing w:after="0" w:line="288" w:lineRule="auto"/>
              <w:jc w:val="center"/>
              <w:rPr>
                <w:rFonts w:ascii="Times New Roman" w:hAnsi="Times New Roman"/>
                <w:b/>
                <w:bCs/>
                <w:sz w:val="28"/>
                <w:szCs w:val="28"/>
              </w:rPr>
            </w:pPr>
          </w:p>
          <w:p w14:paraId="1D128704" w14:textId="77777777" w:rsidR="004F7AFB" w:rsidRPr="006063C4" w:rsidRDefault="004F7AFB" w:rsidP="00D06AFC">
            <w:pPr>
              <w:spacing w:after="0" w:line="288" w:lineRule="auto"/>
              <w:jc w:val="center"/>
              <w:rPr>
                <w:rFonts w:ascii="Times New Roman" w:hAnsi="Times New Roman"/>
                <w:b/>
                <w:bCs/>
                <w:sz w:val="28"/>
                <w:szCs w:val="28"/>
              </w:rPr>
            </w:pPr>
          </w:p>
          <w:p w14:paraId="6AD277B2" w14:textId="77777777" w:rsidR="004F7AFB" w:rsidRPr="006063C4" w:rsidRDefault="004F7AFB" w:rsidP="00D06AFC">
            <w:pPr>
              <w:spacing w:after="0" w:line="288" w:lineRule="auto"/>
              <w:jc w:val="center"/>
              <w:rPr>
                <w:rFonts w:ascii="Times New Roman" w:hAnsi="Times New Roman"/>
                <w:b/>
                <w:bCs/>
                <w:sz w:val="28"/>
                <w:szCs w:val="28"/>
              </w:rPr>
            </w:pPr>
          </w:p>
          <w:p w14:paraId="78ADAA35" w14:textId="77777777" w:rsidR="00E964A0" w:rsidRPr="006063C4" w:rsidRDefault="00E964A0" w:rsidP="00D06AFC">
            <w:pPr>
              <w:spacing w:after="0" w:line="288" w:lineRule="auto"/>
              <w:jc w:val="both"/>
              <w:rPr>
                <w:rFonts w:ascii="Times New Roman" w:hAnsi="Times New Roman"/>
                <w:sz w:val="28"/>
                <w:szCs w:val="28"/>
              </w:rPr>
            </w:pPr>
          </w:p>
          <w:p w14:paraId="39679E67" w14:textId="77777777" w:rsidR="00A73A31" w:rsidRPr="006063C4" w:rsidRDefault="00A73A31" w:rsidP="00D06AFC">
            <w:pPr>
              <w:spacing w:after="0" w:line="288" w:lineRule="auto"/>
              <w:jc w:val="both"/>
              <w:rPr>
                <w:rFonts w:ascii="Times New Roman" w:hAnsi="Times New Roman"/>
                <w:sz w:val="28"/>
                <w:szCs w:val="28"/>
              </w:rPr>
            </w:pPr>
          </w:p>
          <w:p w14:paraId="5734A5AA" w14:textId="77777777" w:rsidR="00A73A31" w:rsidRPr="006063C4" w:rsidRDefault="00A73A31" w:rsidP="00D06AFC">
            <w:pPr>
              <w:spacing w:after="0" w:line="288" w:lineRule="auto"/>
              <w:jc w:val="both"/>
              <w:rPr>
                <w:rFonts w:ascii="Times New Roman" w:hAnsi="Times New Roman"/>
                <w:sz w:val="28"/>
                <w:szCs w:val="28"/>
              </w:rPr>
            </w:pPr>
          </w:p>
          <w:p w14:paraId="19C45934" w14:textId="77777777" w:rsidR="003202E0" w:rsidRPr="006063C4" w:rsidRDefault="003202E0" w:rsidP="00D06AFC">
            <w:pPr>
              <w:spacing w:after="0" w:line="288" w:lineRule="auto"/>
              <w:jc w:val="both"/>
              <w:rPr>
                <w:rFonts w:ascii="Times New Roman" w:hAnsi="Times New Roman"/>
                <w:sz w:val="28"/>
                <w:szCs w:val="28"/>
              </w:rPr>
            </w:pPr>
          </w:p>
          <w:p w14:paraId="1C9EEFB1" w14:textId="77777777" w:rsidR="00A73A31" w:rsidRPr="006063C4" w:rsidRDefault="00A73A31" w:rsidP="00D06AFC">
            <w:pPr>
              <w:spacing w:after="0" w:line="288" w:lineRule="auto"/>
              <w:jc w:val="both"/>
              <w:rPr>
                <w:rFonts w:ascii="Times New Roman" w:hAnsi="Times New Roman"/>
                <w:sz w:val="28"/>
                <w:szCs w:val="28"/>
              </w:rPr>
            </w:pPr>
          </w:p>
        </w:tc>
      </w:tr>
      <w:tr w:rsidR="006063C4" w:rsidRPr="006063C4"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6063C4"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6063C4" w:rsidRDefault="00E964A0" w:rsidP="00D06AFC">
            <w:pPr>
              <w:spacing w:after="0" w:line="288" w:lineRule="auto"/>
              <w:jc w:val="center"/>
              <w:rPr>
                <w:rFonts w:ascii="Times New Roman" w:hAnsi="Times New Roman"/>
                <w:bCs/>
                <w:i/>
                <w:sz w:val="28"/>
                <w:szCs w:val="28"/>
              </w:rPr>
            </w:pPr>
          </w:p>
        </w:tc>
      </w:tr>
    </w:tbl>
    <w:p w14:paraId="77983C70" w14:textId="77777777" w:rsidR="00E964A0" w:rsidRPr="006063C4" w:rsidRDefault="00E964A0" w:rsidP="00D06AFC">
      <w:pPr>
        <w:spacing w:after="0" w:line="288" w:lineRule="auto"/>
        <w:ind w:hanging="360"/>
        <w:rPr>
          <w:sz w:val="2"/>
        </w:rPr>
      </w:pPr>
    </w:p>
    <w:p w14:paraId="26539A96" w14:textId="77777777" w:rsidR="00E964A0" w:rsidRPr="006063C4" w:rsidRDefault="00E964A0" w:rsidP="00D06AFC">
      <w:pPr>
        <w:spacing w:after="0" w:line="288" w:lineRule="auto"/>
        <w:ind w:hanging="360"/>
        <w:rPr>
          <w:sz w:val="2"/>
        </w:rPr>
      </w:pPr>
    </w:p>
    <w:sectPr w:rsidR="00E964A0" w:rsidRPr="006063C4" w:rsidSect="001775C6">
      <w:footerReference w:type="default" r:id="rId8"/>
      <w:pgSz w:w="12240" w:h="15840"/>
      <w:pgMar w:top="709"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5AD49" w14:textId="77777777" w:rsidR="00D44F82" w:rsidRDefault="00D44F82" w:rsidP="00FC17C6">
      <w:pPr>
        <w:spacing w:after="0" w:line="240" w:lineRule="auto"/>
      </w:pPr>
      <w:r>
        <w:separator/>
      </w:r>
    </w:p>
  </w:endnote>
  <w:endnote w:type="continuationSeparator" w:id="0">
    <w:p w14:paraId="19843B06" w14:textId="77777777" w:rsidR="00D44F82" w:rsidRDefault="00D44F8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3F3B01">
      <w:rPr>
        <w:noProof/>
      </w:rPr>
      <w:t>3</w:t>
    </w:r>
    <w:r>
      <w:rPr>
        <w:noProof/>
      </w:rPr>
      <w:fldChar w:fldCharType="end"/>
    </w:r>
  </w:p>
  <w:p w14:paraId="11A24BEF" w14:textId="77777777" w:rsidR="00AF3DB4" w:rsidRDefault="00D44F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A66E0" w14:textId="77777777" w:rsidR="00D44F82" w:rsidRDefault="00D44F82" w:rsidP="00FC17C6">
      <w:pPr>
        <w:spacing w:after="0" w:line="240" w:lineRule="auto"/>
      </w:pPr>
      <w:r>
        <w:separator/>
      </w:r>
    </w:p>
  </w:footnote>
  <w:footnote w:type="continuationSeparator" w:id="0">
    <w:p w14:paraId="6CBCC77F" w14:textId="77777777" w:rsidR="00D44F82" w:rsidRDefault="00D44F8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4C9"/>
    <w:multiLevelType w:val="hybridMultilevel"/>
    <w:tmpl w:val="28F49B70"/>
    <w:lvl w:ilvl="0" w:tplc="F986206C">
      <w:start w:val="1"/>
      <w:numFmt w:val="decimal"/>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483848B9"/>
    <w:multiLevelType w:val="hybridMultilevel"/>
    <w:tmpl w:val="58C02442"/>
    <w:lvl w:ilvl="0" w:tplc="36048068">
      <w:start w:val="1"/>
      <w:numFmt w:val="bullet"/>
      <w:lvlText w:val=""/>
      <w:lvlJc w:val="left"/>
      <w:pPr>
        <w:ind w:left="990" w:hanging="360"/>
      </w:pPr>
      <w:rPr>
        <w:rFonts w:ascii="Wingdings" w:eastAsia="Times New Roman" w:hAnsi="Wingding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4CA81C86"/>
    <w:multiLevelType w:val="hybridMultilevel"/>
    <w:tmpl w:val="7BA84AC0"/>
    <w:lvl w:ilvl="0" w:tplc="70D40C2E">
      <w:numFmt w:val="bullet"/>
      <w:lvlText w:val="-"/>
      <w:lvlJc w:val="left"/>
      <w:pPr>
        <w:ind w:left="1890" w:hanging="360"/>
      </w:pPr>
      <w:rPr>
        <w:rFonts w:ascii="Times New Roman" w:eastAsia="Calibri"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23CAE"/>
    <w:rsid w:val="00094FBF"/>
    <w:rsid w:val="000B434E"/>
    <w:rsid w:val="000B6E0B"/>
    <w:rsid w:val="000D3888"/>
    <w:rsid w:val="000D4040"/>
    <w:rsid w:val="001775C6"/>
    <w:rsid w:val="001832BA"/>
    <w:rsid w:val="001A3A80"/>
    <w:rsid w:val="001A7A38"/>
    <w:rsid w:val="001D0538"/>
    <w:rsid w:val="001E7962"/>
    <w:rsid w:val="00271C69"/>
    <w:rsid w:val="002B3A3B"/>
    <w:rsid w:val="002C3D7F"/>
    <w:rsid w:val="003202E0"/>
    <w:rsid w:val="003372AC"/>
    <w:rsid w:val="00377182"/>
    <w:rsid w:val="003D500B"/>
    <w:rsid w:val="003F3B01"/>
    <w:rsid w:val="00452F7D"/>
    <w:rsid w:val="00481501"/>
    <w:rsid w:val="004A4F5C"/>
    <w:rsid w:val="004E1457"/>
    <w:rsid w:val="004F1A73"/>
    <w:rsid w:val="004F7AFB"/>
    <w:rsid w:val="0052511B"/>
    <w:rsid w:val="0053024A"/>
    <w:rsid w:val="00535B2A"/>
    <w:rsid w:val="0054150E"/>
    <w:rsid w:val="00545792"/>
    <w:rsid w:val="005C6E58"/>
    <w:rsid w:val="005D1A65"/>
    <w:rsid w:val="005D2494"/>
    <w:rsid w:val="005E6700"/>
    <w:rsid w:val="006063C4"/>
    <w:rsid w:val="006651A7"/>
    <w:rsid w:val="006815D3"/>
    <w:rsid w:val="006B6C74"/>
    <w:rsid w:val="00705F2B"/>
    <w:rsid w:val="00742AF0"/>
    <w:rsid w:val="00764CEA"/>
    <w:rsid w:val="0076525B"/>
    <w:rsid w:val="00812FCD"/>
    <w:rsid w:val="008262EA"/>
    <w:rsid w:val="00835E48"/>
    <w:rsid w:val="008957E2"/>
    <w:rsid w:val="00910412"/>
    <w:rsid w:val="0094595D"/>
    <w:rsid w:val="009720EC"/>
    <w:rsid w:val="00982659"/>
    <w:rsid w:val="009B296B"/>
    <w:rsid w:val="009C0545"/>
    <w:rsid w:val="009C31E4"/>
    <w:rsid w:val="00A34F71"/>
    <w:rsid w:val="00A55D1C"/>
    <w:rsid w:val="00A73A31"/>
    <w:rsid w:val="00AA629B"/>
    <w:rsid w:val="00AC113B"/>
    <w:rsid w:val="00AC3645"/>
    <w:rsid w:val="00AC6D7C"/>
    <w:rsid w:val="00AD2699"/>
    <w:rsid w:val="00AD7289"/>
    <w:rsid w:val="00AE3327"/>
    <w:rsid w:val="00B05EA8"/>
    <w:rsid w:val="00B20FDE"/>
    <w:rsid w:val="00B212C6"/>
    <w:rsid w:val="00B27FB7"/>
    <w:rsid w:val="00BD7FC3"/>
    <w:rsid w:val="00BE4D6C"/>
    <w:rsid w:val="00C06B83"/>
    <w:rsid w:val="00C64A6B"/>
    <w:rsid w:val="00C970DC"/>
    <w:rsid w:val="00CF6DFB"/>
    <w:rsid w:val="00D06AFC"/>
    <w:rsid w:val="00D218C1"/>
    <w:rsid w:val="00D44F82"/>
    <w:rsid w:val="00D46B3C"/>
    <w:rsid w:val="00D72074"/>
    <w:rsid w:val="00D73CBD"/>
    <w:rsid w:val="00D82336"/>
    <w:rsid w:val="00D87378"/>
    <w:rsid w:val="00DA2D6D"/>
    <w:rsid w:val="00DC6F41"/>
    <w:rsid w:val="00DE71E6"/>
    <w:rsid w:val="00E02A6D"/>
    <w:rsid w:val="00E11CFB"/>
    <w:rsid w:val="00E15186"/>
    <w:rsid w:val="00E4188B"/>
    <w:rsid w:val="00E47FE7"/>
    <w:rsid w:val="00E964A0"/>
    <w:rsid w:val="00EB533C"/>
    <w:rsid w:val="00F1526A"/>
    <w:rsid w:val="00F66B71"/>
    <w:rsid w:val="00F96EE1"/>
    <w:rsid w:val="00FA268F"/>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CharCharChar">
    <w:name w:val="Char Char Char Char Char Char Char"/>
    <w:basedOn w:val="Normal"/>
    <w:autoRedefine/>
    <w:rsid w:val="00E11C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uiPriority w:val="99"/>
    <w:unhideWhenUsed/>
    <w:rsid w:val="00545792"/>
    <w:pPr>
      <w:spacing w:after="120"/>
      <w:ind w:left="360"/>
    </w:pPr>
  </w:style>
  <w:style w:type="character" w:customStyle="1" w:styleId="BodyTextIndentChar">
    <w:name w:val="Body Text Indent Char"/>
    <w:basedOn w:val="DefaultParagraphFont"/>
    <w:link w:val="BodyTextIndent"/>
    <w:uiPriority w:val="99"/>
    <w:rsid w:val="00545792"/>
    <w:rPr>
      <w:rFonts w:ascii="Calibri" w:eastAsia="Calibri" w:hAnsi="Calibri" w:cs="Times New Roman"/>
      <w:lang w:eastAsia="en-US"/>
    </w:rPr>
  </w:style>
  <w:style w:type="paragraph" w:customStyle="1" w:styleId="CharCharCharCharCharCharChar0">
    <w:name w:val="Char Char Char Char Char Char Char"/>
    <w:basedOn w:val="Normal"/>
    <w:autoRedefine/>
    <w:rsid w:val="004F1A7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CharCharChar">
    <w:name w:val="Char Char Char Char Char Char Char"/>
    <w:basedOn w:val="Normal"/>
    <w:autoRedefine/>
    <w:rsid w:val="00E11C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uiPriority w:val="99"/>
    <w:unhideWhenUsed/>
    <w:rsid w:val="00545792"/>
    <w:pPr>
      <w:spacing w:after="120"/>
      <w:ind w:left="360"/>
    </w:pPr>
  </w:style>
  <w:style w:type="character" w:customStyle="1" w:styleId="BodyTextIndentChar">
    <w:name w:val="Body Text Indent Char"/>
    <w:basedOn w:val="DefaultParagraphFont"/>
    <w:link w:val="BodyTextIndent"/>
    <w:uiPriority w:val="99"/>
    <w:rsid w:val="00545792"/>
    <w:rPr>
      <w:rFonts w:ascii="Calibri" w:eastAsia="Calibri" w:hAnsi="Calibri" w:cs="Times New Roman"/>
      <w:lang w:eastAsia="en-US"/>
    </w:rPr>
  </w:style>
  <w:style w:type="paragraph" w:customStyle="1" w:styleId="CharCharCharCharCharCharChar0">
    <w:name w:val="Char Char Char Char Char Char Char"/>
    <w:basedOn w:val="Normal"/>
    <w:autoRedefine/>
    <w:rsid w:val="004F1A7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5</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Thay-Tan</cp:lastModifiedBy>
  <cp:revision>10</cp:revision>
  <cp:lastPrinted>2019-04-05T00:52:00Z</cp:lastPrinted>
  <dcterms:created xsi:type="dcterms:W3CDTF">2019-02-01T08:43:00Z</dcterms:created>
  <dcterms:modified xsi:type="dcterms:W3CDTF">2019-04-05T03:23:00Z</dcterms:modified>
</cp:coreProperties>
</file>